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A53" w:rsidRPr="00AC6FF4" w:rsidRDefault="00614A53" w:rsidP="00845E97">
      <w:pPr>
        <w:spacing w:line="360" w:lineRule="auto"/>
        <w:rPr>
          <w:rFonts w:ascii="Castellar" w:hAnsi="Castellar"/>
          <w:sz w:val="40"/>
          <w:szCs w:val="40"/>
        </w:rPr>
      </w:pPr>
      <w:bookmarkStart w:id="0" w:name="_GoBack"/>
      <w:bookmarkEnd w:id="0"/>
      <w:r>
        <w:rPr>
          <w:rFonts w:ascii="Castellar" w:hAnsi="Castellar" w:cs="Arial"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2386965</wp:posOffset>
            </wp:positionH>
            <wp:positionV relativeFrom="paragraph">
              <wp:posOffset>166370</wp:posOffset>
            </wp:positionV>
            <wp:extent cx="752475" cy="942975"/>
            <wp:effectExtent l="19050" t="0" r="9525" b="0"/>
            <wp:wrapNone/>
            <wp:docPr id="2" name="Рисунок 2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12B6">
        <w:rPr>
          <w:rFonts w:ascii="Castellar" w:hAnsi="Castellar"/>
          <w:i/>
          <w:noProof/>
          <w:sz w:val="40"/>
          <w:szCs w:val="40"/>
        </w:rPr>
        <mc:AlternateContent>
          <mc:Choice Requires="wps">
            <w:drawing>
              <wp:inline distT="0" distB="0" distL="0" distR="0">
                <wp:extent cx="1685925" cy="352425"/>
                <wp:effectExtent l="0" t="0" r="3810" b="2540"/>
                <wp:docPr id="1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168592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4A53" w:rsidRDefault="00614A53" w:rsidP="00614A53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132.75pt;height:2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" filled="f" stroked="f">
                <o:lock v:ext="edit" shapetype="t"/>
                <v:textbox style="mso-fit-shape-to-text:t">
                  <w:txbxContent>
                    <w:p w:rsidR="00614A53" w:rsidRDefault="00614A53" w:rsidP="00614A53">
                      <w:pPr>
                        <w:pStyle w:val="a4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614A53" w:rsidRDefault="00614A53" w:rsidP="00845E97">
      <w:pPr>
        <w:spacing w:line="360" w:lineRule="auto"/>
        <w:rPr>
          <w:rFonts w:ascii="Arial" w:hAnsi="Arial" w:cs="Arial"/>
          <w:b/>
        </w:rPr>
      </w:pPr>
    </w:p>
    <w:p w:rsidR="00845E97" w:rsidRDefault="00845E97" w:rsidP="00845E97">
      <w:pPr>
        <w:spacing w:line="360" w:lineRule="auto"/>
        <w:rPr>
          <w:rFonts w:ascii="Arial" w:hAnsi="Arial" w:cs="Arial"/>
          <w:b/>
        </w:rPr>
      </w:pPr>
    </w:p>
    <w:p w:rsidR="00614A53" w:rsidRPr="00001583" w:rsidRDefault="00614A53" w:rsidP="00614A53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001583">
        <w:rPr>
          <w:rFonts w:ascii="Arial" w:hAnsi="Arial" w:cs="Arial"/>
          <w:b/>
          <w:sz w:val="28"/>
          <w:szCs w:val="28"/>
        </w:rPr>
        <w:t>Городской округ Долгопрудный Московской области</w:t>
      </w:r>
    </w:p>
    <w:p w:rsidR="00614A53" w:rsidRDefault="00614A53" w:rsidP="00614A53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АДМИНИСТРАЦИЯ</w:t>
      </w:r>
    </w:p>
    <w:p w:rsidR="00614A53" w:rsidRPr="00AA68F7" w:rsidRDefault="00614A53" w:rsidP="00614A53">
      <w:pPr>
        <w:jc w:val="center"/>
        <w:rPr>
          <w:rFonts w:ascii="Arial" w:hAnsi="Arial" w:cs="Arial"/>
        </w:rPr>
      </w:pPr>
      <w:r w:rsidRPr="00AA68F7">
        <w:rPr>
          <w:rFonts w:ascii="Arial" w:hAnsi="Arial" w:cs="Arial"/>
        </w:rPr>
        <w:t>141700,   Московская область,</w:t>
      </w:r>
    </w:p>
    <w:p w:rsidR="00614A53" w:rsidRPr="00AA68F7" w:rsidRDefault="00614A53" w:rsidP="00614A53">
      <w:pPr>
        <w:jc w:val="center"/>
        <w:rPr>
          <w:rFonts w:ascii="Arial" w:hAnsi="Arial" w:cs="Arial"/>
        </w:rPr>
      </w:pPr>
      <w:r w:rsidRPr="00AA68F7">
        <w:rPr>
          <w:rFonts w:ascii="Arial" w:hAnsi="Arial" w:cs="Arial"/>
        </w:rPr>
        <w:t>г. Долгопрудный, пл.Собина, дом 3</w:t>
      </w:r>
    </w:p>
    <w:p w:rsidR="00614A53" w:rsidRPr="00AA68F7" w:rsidRDefault="00614A53" w:rsidP="00614A53">
      <w:pPr>
        <w:jc w:val="center"/>
        <w:rPr>
          <w:rFonts w:ascii="Arial" w:hAnsi="Arial" w:cs="Arial"/>
        </w:rPr>
      </w:pPr>
      <w:r w:rsidRPr="00AA68F7">
        <w:rPr>
          <w:rFonts w:ascii="Arial" w:hAnsi="Arial" w:cs="Arial"/>
        </w:rPr>
        <w:t>тел./факс: (495) 408-</w:t>
      </w:r>
      <w:r w:rsidR="009B4AE2" w:rsidRPr="00AA68F7">
        <w:rPr>
          <w:rFonts w:ascii="Arial" w:hAnsi="Arial" w:cs="Arial"/>
        </w:rPr>
        <w:t>88-75</w:t>
      </w:r>
    </w:p>
    <w:p w:rsidR="00614A53" w:rsidRPr="00AA68F7" w:rsidRDefault="008B12B6" w:rsidP="00614A53">
      <w:pPr>
        <w:jc w:val="center"/>
        <w:rPr>
          <w:rFonts w:ascii="Arial" w:hAnsi="Arial" w:cs="Arial"/>
        </w:rPr>
      </w:pPr>
      <w:hyperlink r:id="rId6" w:history="1">
        <w:r w:rsidR="009B4AE2" w:rsidRPr="00AA68F7">
          <w:rPr>
            <w:rStyle w:val="a3"/>
            <w:rFonts w:ascii="Arial" w:hAnsi="Arial" w:cs="Arial"/>
            <w:color w:val="auto"/>
            <w:u w:val="none"/>
          </w:rPr>
          <w:t>sovet_</w:t>
        </w:r>
        <w:r w:rsidR="009B4AE2" w:rsidRPr="00AA68F7">
          <w:rPr>
            <w:rStyle w:val="a3"/>
            <w:rFonts w:ascii="Arial" w:hAnsi="Arial" w:cs="Arial"/>
            <w:color w:val="auto"/>
            <w:u w:val="none"/>
            <w:lang w:val="en-US"/>
          </w:rPr>
          <w:t>deputatov</w:t>
        </w:r>
        <w:r w:rsidR="009B4AE2" w:rsidRPr="00AA68F7">
          <w:rPr>
            <w:rStyle w:val="a3"/>
            <w:rFonts w:ascii="Arial" w:hAnsi="Arial" w:cs="Arial"/>
            <w:color w:val="auto"/>
            <w:u w:val="none"/>
          </w:rPr>
          <w:t>_</w:t>
        </w:r>
        <w:r w:rsidR="009B4AE2" w:rsidRPr="00AA68F7">
          <w:rPr>
            <w:rStyle w:val="a3"/>
            <w:rFonts w:ascii="Arial" w:hAnsi="Arial" w:cs="Arial"/>
            <w:color w:val="auto"/>
            <w:u w:val="none"/>
            <w:lang w:val="en-US"/>
          </w:rPr>
          <w:t>dolgoprudny</w:t>
        </w:r>
        <w:r w:rsidR="009B4AE2" w:rsidRPr="00AA68F7">
          <w:rPr>
            <w:rStyle w:val="a3"/>
            <w:rFonts w:ascii="Arial" w:hAnsi="Arial" w:cs="Arial"/>
            <w:color w:val="auto"/>
            <w:u w:val="none"/>
          </w:rPr>
          <w:t>@</w:t>
        </w:r>
        <w:r w:rsidR="009B4AE2" w:rsidRPr="00AA68F7">
          <w:rPr>
            <w:rStyle w:val="a3"/>
            <w:rFonts w:ascii="Arial" w:hAnsi="Arial" w:cs="Arial"/>
            <w:color w:val="auto"/>
            <w:u w:val="none"/>
            <w:lang w:val="en-US"/>
          </w:rPr>
          <w:t>mail</w:t>
        </w:r>
        <w:r w:rsidR="009B4AE2" w:rsidRPr="00AA68F7">
          <w:rPr>
            <w:rStyle w:val="a3"/>
            <w:rFonts w:ascii="Arial" w:hAnsi="Arial" w:cs="Arial"/>
            <w:color w:val="auto"/>
            <w:u w:val="none"/>
          </w:rPr>
          <w:t>.</w:t>
        </w:r>
        <w:r w:rsidR="009B4AE2" w:rsidRPr="00AA68F7">
          <w:rPr>
            <w:rStyle w:val="a3"/>
            <w:rFonts w:ascii="Arial" w:hAnsi="Arial" w:cs="Arial"/>
            <w:color w:val="auto"/>
            <w:u w:val="none"/>
            <w:lang w:val="en-US"/>
          </w:rPr>
          <w:t>ru</w:t>
        </w:r>
      </w:hyperlink>
    </w:p>
    <w:p w:rsidR="009B4AE2" w:rsidRPr="000F22D4" w:rsidRDefault="009B4AE2" w:rsidP="009B4AE2">
      <w:pPr>
        <w:rPr>
          <w:rFonts w:ascii="Arial" w:hAnsi="Arial" w:cs="Arial"/>
        </w:rPr>
      </w:pPr>
      <w:r w:rsidRPr="000F22D4">
        <w:rPr>
          <w:rFonts w:ascii="Arial" w:hAnsi="Arial" w:cs="Arial"/>
        </w:rPr>
        <w:t>__________________________________________________________________________</w:t>
      </w:r>
    </w:p>
    <w:p w:rsidR="007E3ADA" w:rsidRDefault="007E3ADA" w:rsidP="007E3ADA">
      <w:pPr>
        <w:pStyle w:val="a8"/>
        <w:tabs>
          <w:tab w:val="left" w:pos="5387"/>
        </w:tabs>
        <w:rPr>
          <w:rFonts w:ascii="Arial" w:hAnsi="Arial" w:cs="Arial"/>
          <w:sz w:val="24"/>
          <w:szCs w:val="24"/>
        </w:rPr>
      </w:pPr>
    </w:p>
    <w:p w:rsidR="007E3ADA" w:rsidRDefault="009B4AE2" w:rsidP="009B4AE2">
      <w:pPr>
        <w:pStyle w:val="a8"/>
        <w:tabs>
          <w:tab w:val="left" w:pos="5387"/>
        </w:tabs>
        <w:jc w:val="center"/>
        <w:rPr>
          <w:rFonts w:ascii="Arial" w:hAnsi="Arial" w:cs="Arial"/>
          <w:b/>
          <w:sz w:val="24"/>
          <w:szCs w:val="24"/>
        </w:rPr>
      </w:pPr>
      <w:r w:rsidRPr="009B4AE2">
        <w:rPr>
          <w:rFonts w:ascii="Arial" w:hAnsi="Arial" w:cs="Arial"/>
          <w:b/>
          <w:sz w:val="24"/>
          <w:szCs w:val="24"/>
        </w:rPr>
        <w:t>Решение</w:t>
      </w:r>
    </w:p>
    <w:p w:rsidR="009B4AE2" w:rsidRDefault="009B4AE2" w:rsidP="009B4AE2">
      <w:pPr>
        <w:pStyle w:val="a8"/>
        <w:tabs>
          <w:tab w:val="left" w:pos="5387"/>
        </w:tabs>
        <w:jc w:val="center"/>
        <w:rPr>
          <w:rFonts w:ascii="Arial" w:hAnsi="Arial" w:cs="Arial"/>
          <w:b/>
          <w:sz w:val="24"/>
          <w:szCs w:val="24"/>
        </w:rPr>
      </w:pPr>
    </w:p>
    <w:p w:rsidR="009B4AE2" w:rsidRPr="009B4AE2" w:rsidRDefault="00637DBF" w:rsidP="009B4AE2">
      <w:pPr>
        <w:pStyle w:val="a8"/>
        <w:tabs>
          <w:tab w:val="left" w:pos="538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«___»_______2022 года                                                                                         №____-нр</w:t>
      </w:r>
    </w:p>
    <w:p w:rsidR="009B4AE2" w:rsidRDefault="009B4AE2" w:rsidP="009B4AE2">
      <w:pPr>
        <w:pStyle w:val="a8"/>
        <w:tabs>
          <w:tab w:val="left" w:pos="5387"/>
        </w:tabs>
        <w:jc w:val="center"/>
        <w:rPr>
          <w:rFonts w:ascii="Arial" w:hAnsi="Arial" w:cs="Arial"/>
          <w:sz w:val="24"/>
          <w:szCs w:val="24"/>
        </w:rPr>
      </w:pPr>
    </w:p>
    <w:p w:rsidR="009B4AE2" w:rsidRPr="009B4AE2" w:rsidRDefault="009B4AE2" w:rsidP="009B4AE2">
      <w:pPr>
        <w:pStyle w:val="a8"/>
        <w:tabs>
          <w:tab w:val="left" w:pos="5387"/>
        </w:tabs>
        <w:jc w:val="both"/>
        <w:rPr>
          <w:rFonts w:ascii="Arial" w:hAnsi="Arial" w:cs="Arial"/>
          <w:sz w:val="24"/>
          <w:szCs w:val="24"/>
        </w:rPr>
      </w:pPr>
    </w:p>
    <w:p w:rsidR="002646BD" w:rsidRDefault="00637DBF" w:rsidP="007E3ADA">
      <w:pPr>
        <w:jc w:val="center"/>
        <w:rPr>
          <w:rFonts w:ascii="Arial" w:hAnsi="Arial" w:cs="Arial"/>
          <w:b/>
        </w:rPr>
      </w:pPr>
      <w:r w:rsidRPr="00637DBF">
        <w:rPr>
          <w:rFonts w:ascii="Arial" w:hAnsi="Arial" w:cs="Arial"/>
          <w:b/>
        </w:rPr>
        <w:t>О внесении дополнений в решение Совета депутатов</w:t>
      </w:r>
      <w:r>
        <w:rPr>
          <w:rFonts w:ascii="Arial" w:hAnsi="Arial" w:cs="Arial"/>
          <w:b/>
        </w:rPr>
        <w:t xml:space="preserve"> </w:t>
      </w:r>
    </w:p>
    <w:p w:rsidR="008D039F" w:rsidRDefault="00637DBF" w:rsidP="007E3A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городского округа Долгопрудный </w:t>
      </w:r>
      <w:r w:rsidR="008D039F">
        <w:rPr>
          <w:rFonts w:ascii="Arial" w:hAnsi="Arial" w:cs="Arial"/>
          <w:b/>
        </w:rPr>
        <w:t xml:space="preserve">Московской области </w:t>
      </w:r>
      <w:r>
        <w:rPr>
          <w:rFonts w:ascii="Arial" w:hAnsi="Arial" w:cs="Arial"/>
          <w:b/>
        </w:rPr>
        <w:t>от 20.10.2021 №</w:t>
      </w:r>
      <w:r w:rsidR="003820A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75-нр </w:t>
      </w:r>
    </w:p>
    <w:p w:rsidR="002646BD" w:rsidRDefault="00637DBF" w:rsidP="007E3A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«Об утверждении Положения о м</w:t>
      </w:r>
      <w:r w:rsidR="00C20672">
        <w:rPr>
          <w:rFonts w:ascii="Arial" w:hAnsi="Arial" w:cs="Arial"/>
          <w:b/>
        </w:rPr>
        <w:t>униципальном контроле в</w:t>
      </w:r>
      <w:r>
        <w:rPr>
          <w:rFonts w:ascii="Arial" w:hAnsi="Arial" w:cs="Arial"/>
          <w:b/>
        </w:rPr>
        <w:t xml:space="preserve"> дорожном хозяйстве </w:t>
      </w:r>
    </w:p>
    <w:p w:rsidR="007E3ADA" w:rsidRPr="00637DBF" w:rsidRDefault="00637DBF" w:rsidP="007E3AD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на территории городского округа Долгопрудный Московской области»</w:t>
      </w:r>
    </w:p>
    <w:p w:rsidR="007E3ADA" w:rsidRDefault="007E3ADA" w:rsidP="007E3ADA">
      <w:pPr>
        <w:rPr>
          <w:rFonts w:ascii="Arial" w:hAnsi="Arial" w:cs="Arial"/>
          <w:b/>
        </w:rPr>
      </w:pPr>
    </w:p>
    <w:p w:rsidR="003820A3" w:rsidRDefault="003820A3" w:rsidP="007E3ADA">
      <w:pPr>
        <w:rPr>
          <w:rFonts w:ascii="Arial" w:hAnsi="Arial" w:cs="Arial"/>
          <w:b/>
        </w:rPr>
      </w:pPr>
    </w:p>
    <w:p w:rsidR="00007997" w:rsidRDefault="00637DBF" w:rsidP="003820A3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</w:t>
      </w:r>
      <w:r w:rsidR="003820A3">
        <w:rPr>
          <w:rFonts w:ascii="Arial" w:hAnsi="Arial" w:cs="Arial"/>
        </w:rPr>
        <w:t xml:space="preserve"> с</w:t>
      </w:r>
      <w:r w:rsidR="00B15D9C">
        <w:rPr>
          <w:rFonts w:ascii="Arial" w:hAnsi="Arial" w:cs="Arial"/>
        </w:rPr>
        <w:t xml:space="preserve">о статьей 30 Федерального закона от 31.07.2020 № 248-ФЗ «О государственном контроле (надзоре) и муниципальном контроле в Российской Федерации», </w:t>
      </w:r>
      <w:r w:rsidR="003C30CD">
        <w:rPr>
          <w:rFonts w:ascii="Arial" w:hAnsi="Arial" w:cs="Arial"/>
        </w:rPr>
        <w:t>Федеральным законом от 08.11.2007 № 257</w:t>
      </w:r>
      <w:r>
        <w:rPr>
          <w:rFonts w:ascii="Arial" w:hAnsi="Arial" w:cs="Arial"/>
        </w:rPr>
        <w:t xml:space="preserve">-ФЗ </w:t>
      </w:r>
      <w:r w:rsidR="003C30CD" w:rsidRPr="003C30CD">
        <w:rPr>
          <w:rFonts w:ascii="Arial" w:hAnsi="Arial" w:cs="Arial"/>
        </w:rPr>
        <w:t>Об автомобильных дорогах и о дорожной деятельности в Российской Федерации</w:t>
      </w:r>
      <w:r w:rsidR="003C30C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,</w:t>
      </w:r>
      <w:r w:rsidR="003820A3">
        <w:rPr>
          <w:rFonts w:ascii="Arial" w:hAnsi="Arial" w:cs="Arial"/>
        </w:rPr>
        <w:t xml:space="preserve">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ascii="Arial" w:hAnsi="Arial" w:cs="Arial"/>
        </w:rPr>
        <w:t xml:space="preserve"> на основании Устава городского округа Долгопру</w:t>
      </w:r>
      <w:r w:rsidR="003C30CD">
        <w:rPr>
          <w:rFonts w:ascii="Arial" w:hAnsi="Arial" w:cs="Arial"/>
        </w:rPr>
        <w:t>дный Московской области, Совет д</w:t>
      </w:r>
      <w:r>
        <w:rPr>
          <w:rFonts w:ascii="Arial" w:hAnsi="Arial" w:cs="Arial"/>
        </w:rPr>
        <w:t>епутатов городского округа</w:t>
      </w:r>
      <w:r w:rsidR="007F40D1">
        <w:rPr>
          <w:rFonts w:ascii="Arial" w:hAnsi="Arial" w:cs="Arial"/>
        </w:rPr>
        <w:t xml:space="preserve"> Долгопрудный Московской области</w:t>
      </w:r>
    </w:p>
    <w:p w:rsidR="003820A3" w:rsidRDefault="003820A3" w:rsidP="007F40D1">
      <w:pPr>
        <w:ind w:left="284" w:firstLine="567"/>
        <w:jc w:val="both"/>
        <w:rPr>
          <w:rFonts w:ascii="Arial" w:hAnsi="Arial" w:cs="Arial"/>
        </w:rPr>
      </w:pPr>
    </w:p>
    <w:p w:rsidR="003820A3" w:rsidRDefault="003820A3" w:rsidP="003820A3">
      <w:pPr>
        <w:ind w:left="284" w:firstLine="567"/>
        <w:jc w:val="center"/>
        <w:rPr>
          <w:rFonts w:ascii="Arial" w:hAnsi="Arial" w:cs="Arial"/>
          <w:b/>
        </w:rPr>
      </w:pPr>
    </w:p>
    <w:p w:rsidR="003820A3" w:rsidRPr="003820A3" w:rsidRDefault="003820A3" w:rsidP="003820A3">
      <w:pPr>
        <w:ind w:left="284" w:firstLine="567"/>
        <w:jc w:val="center"/>
        <w:rPr>
          <w:rFonts w:ascii="Arial" w:hAnsi="Arial" w:cs="Arial"/>
          <w:b/>
        </w:rPr>
      </w:pPr>
      <w:r w:rsidRPr="003820A3">
        <w:rPr>
          <w:rFonts w:ascii="Arial" w:hAnsi="Arial" w:cs="Arial"/>
          <w:b/>
        </w:rPr>
        <w:t>Р Е Ш И Л:</w:t>
      </w:r>
    </w:p>
    <w:p w:rsidR="003820A3" w:rsidRDefault="003820A3" w:rsidP="007F40D1">
      <w:pPr>
        <w:ind w:left="284" w:firstLine="567"/>
        <w:jc w:val="both"/>
        <w:rPr>
          <w:rFonts w:ascii="Arial" w:hAnsi="Arial" w:cs="Arial"/>
        </w:rPr>
      </w:pPr>
    </w:p>
    <w:p w:rsidR="003820A3" w:rsidRDefault="003820A3" w:rsidP="007F40D1">
      <w:pPr>
        <w:ind w:left="284" w:firstLine="567"/>
        <w:jc w:val="both"/>
        <w:rPr>
          <w:rFonts w:ascii="Arial" w:hAnsi="Arial" w:cs="Arial"/>
        </w:rPr>
      </w:pPr>
    </w:p>
    <w:p w:rsidR="00007997" w:rsidRDefault="00007997" w:rsidP="002A2C81">
      <w:pPr>
        <w:pStyle w:val="a7"/>
        <w:numPr>
          <w:ilvl w:val="0"/>
          <w:numId w:val="3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Совета депутатов городского округа Долгопрудный </w:t>
      </w:r>
      <w:r w:rsidR="006D1889">
        <w:rPr>
          <w:rFonts w:ascii="Arial" w:hAnsi="Arial" w:cs="Arial"/>
        </w:rPr>
        <w:t xml:space="preserve">Московской области </w:t>
      </w:r>
      <w:r>
        <w:rPr>
          <w:rFonts w:ascii="Arial" w:hAnsi="Arial" w:cs="Arial"/>
        </w:rPr>
        <w:t xml:space="preserve">от 20.10.2021 № 75-нр </w:t>
      </w:r>
      <w:r w:rsidRPr="00007997">
        <w:rPr>
          <w:rFonts w:ascii="Arial" w:hAnsi="Arial" w:cs="Arial"/>
        </w:rPr>
        <w:t xml:space="preserve">«Об утверждении Положения о муниципальном контроле в дорожном хозяйстве </w:t>
      </w:r>
      <w:r w:rsidR="00B15D9C">
        <w:rPr>
          <w:rFonts w:ascii="Arial" w:hAnsi="Arial" w:cs="Arial"/>
        </w:rPr>
        <w:t xml:space="preserve"> </w:t>
      </w:r>
      <w:r w:rsidRPr="00007997">
        <w:rPr>
          <w:rFonts w:ascii="Arial" w:hAnsi="Arial" w:cs="Arial"/>
        </w:rPr>
        <w:t xml:space="preserve">на </w:t>
      </w:r>
      <w:r w:rsidR="00B15D9C">
        <w:rPr>
          <w:rFonts w:ascii="Arial" w:hAnsi="Arial" w:cs="Arial"/>
        </w:rPr>
        <w:t xml:space="preserve">  </w:t>
      </w:r>
      <w:r w:rsidRPr="00007997">
        <w:rPr>
          <w:rFonts w:ascii="Arial" w:hAnsi="Arial" w:cs="Arial"/>
        </w:rPr>
        <w:t>территории</w:t>
      </w:r>
      <w:r w:rsidR="00B15D9C">
        <w:rPr>
          <w:rFonts w:ascii="Arial" w:hAnsi="Arial" w:cs="Arial"/>
        </w:rPr>
        <w:t xml:space="preserve"> </w:t>
      </w:r>
      <w:r w:rsidRPr="00007997">
        <w:rPr>
          <w:rFonts w:ascii="Arial" w:hAnsi="Arial" w:cs="Arial"/>
        </w:rPr>
        <w:t xml:space="preserve"> городского </w:t>
      </w:r>
      <w:r w:rsidR="00B15D9C">
        <w:rPr>
          <w:rFonts w:ascii="Arial" w:hAnsi="Arial" w:cs="Arial"/>
        </w:rPr>
        <w:t xml:space="preserve"> </w:t>
      </w:r>
      <w:r w:rsidRPr="00007997">
        <w:rPr>
          <w:rFonts w:ascii="Arial" w:hAnsi="Arial" w:cs="Arial"/>
        </w:rPr>
        <w:t xml:space="preserve">округа </w:t>
      </w:r>
      <w:r w:rsidR="00B15D9C">
        <w:rPr>
          <w:rFonts w:ascii="Arial" w:hAnsi="Arial" w:cs="Arial"/>
        </w:rPr>
        <w:t xml:space="preserve">  </w:t>
      </w:r>
      <w:r w:rsidRPr="00007997">
        <w:rPr>
          <w:rFonts w:ascii="Arial" w:hAnsi="Arial" w:cs="Arial"/>
        </w:rPr>
        <w:t xml:space="preserve">Долгопрудный </w:t>
      </w:r>
      <w:r w:rsidR="00B15D9C">
        <w:rPr>
          <w:rFonts w:ascii="Arial" w:hAnsi="Arial" w:cs="Arial"/>
        </w:rPr>
        <w:t xml:space="preserve">  </w:t>
      </w:r>
      <w:r w:rsidRPr="00007997">
        <w:rPr>
          <w:rFonts w:ascii="Arial" w:hAnsi="Arial" w:cs="Arial"/>
        </w:rPr>
        <w:t xml:space="preserve">Московской </w:t>
      </w:r>
      <w:r w:rsidR="00B15D9C">
        <w:rPr>
          <w:rFonts w:ascii="Arial" w:hAnsi="Arial" w:cs="Arial"/>
        </w:rPr>
        <w:t xml:space="preserve">  </w:t>
      </w:r>
      <w:r w:rsidRPr="00007997">
        <w:rPr>
          <w:rFonts w:ascii="Arial" w:hAnsi="Arial" w:cs="Arial"/>
        </w:rPr>
        <w:t>области»</w:t>
      </w:r>
      <w:r w:rsidR="007F40D1">
        <w:rPr>
          <w:rFonts w:ascii="Arial" w:hAnsi="Arial" w:cs="Arial"/>
        </w:rPr>
        <w:t xml:space="preserve"> (далее</w:t>
      </w:r>
      <w:r w:rsidR="003820A3">
        <w:rPr>
          <w:rFonts w:ascii="Arial" w:hAnsi="Arial" w:cs="Arial"/>
        </w:rPr>
        <w:t xml:space="preserve"> </w:t>
      </w:r>
      <w:r w:rsidR="007F40D1">
        <w:rPr>
          <w:rFonts w:ascii="Arial" w:hAnsi="Arial" w:cs="Arial"/>
        </w:rPr>
        <w:t>-</w:t>
      </w:r>
      <w:r w:rsidR="003820A3">
        <w:rPr>
          <w:rFonts w:ascii="Arial" w:hAnsi="Arial" w:cs="Arial"/>
        </w:rPr>
        <w:t xml:space="preserve"> </w:t>
      </w:r>
      <w:r w:rsidR="007F40D1">
        <w:rPr>
          <w:rFonts w:ascii="Arial" w:hAnsi="Arial" w:cs="Arial"/>
        </w:rPr>
        <w:t>реш</w:t>
      </w:r>
      <w:r w:rsidR="003820A3">
        <w:rPr>
          <w:rFonts w:ascii="Arial" w:hAnsi="Arial" w:cs="Arial"/>
        </w:rPr>
        <w:t>ение</w:t>
      </w:r>
      <w:r w:rsidR="007F40D1">
        <w:rPr>
          <w:rFonts w:ascii="Arial" w:hAnsi="Arial" w:cs="Arial"/>
        </w:rPr>
        <w:t>)</w:t>
      </w:r>
      <w:r w:rsidR="00476DFE">
        <w:rPr>
          <w:rFonts w:ascii="Arial" w:hAnsi="Arial" w:cs="Arial"/>
        </w:rPr>
        <w:t xml:space="preserve"> следующие дополнения</w:t>
      </w:r>
      <w:r w:rsidR="007F40D1">
        <w:rPr>
          <w:rFonts w:ascii="Arial" w:hAnsi="Arial" w:cs="Arial"/>
        </w:rPr>
        <w:t>:</w:t>
      </w:r>
    </w:p>
    <w:p w:rsidR="003820A3" w:rsidRDefault="002A2C81" w:rsidP="002A2C81">
      <w:pPr>
        <w:pStyle w:val="a7"/>
        <w:numPr>
          <w:ilvl w:val="0"/>
          <w:numId w:val="8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3820A3">
        <w:rPr>
          <w:rFonts w:ascii="Arial" w:hAnsi="Arial" w:cs="Arial"/>
        </w:rPr>
        <w:t xml:space="preserve">ополнить Положение о </w:t>
      </w:r>
      <w:r w:rsidR="003820A3" w:rsidRPr="00007997">
        <w:rPr>
          <w:rFonts w:ascii="Arial" w:hAnsi="Arial" w:cs="Arial"/>
        </w:rPr>
        <w:t>муниципальном контроле в дорожном хозяйстве на территории городского округа Долгопрудный Московской области</w:t>
      </w:r>
      <w:r w:rsidR="003820A3">
        <w:rPr>
          <w:rFonts w:ascii="Arial" w:hAnsi="Arial" w:cs="Arial"/>
        </w:rPr>
        <w:t xml:space="preserve">, утвержденное решением, разделом 8 «Оценка результативности и эффективности деятельности </w:t>
      </w:r>
      <w:r>
        <w:rPr>
          <w:rFonts w:ascii="Arial" w:hAnsi="Arial" w:cs="Arial"/>
        </w:rPr>
        <w:t>органа муниципального контроля» в следующей редакции:</w:t>
      </w:r>
    </w:p>
    <w:p w:rsidR="002A2C81" w:rsidRDefault="002A2C81" w:rsidP="00B15D9C">
      <w:pPr>
        <w:pStyle w:val="a7"/>
        <w:spacing w:line="276" w:lineRule="auto"/>
        <w:ind w:left="0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«8.1. </w:t>
      </w:r>
      <w:r w:rsidRPr="00845E97">
        <w:rPr>
          <w:rFonts w:ascii="Arial" w:hAnsi="Arial" w:cs="Arial"/>
        </w:rPr>
        <w:t>Оценка результативности и эффективности деятельности</w:t>
      </w:r>
      <w:r>
        <w:rPr>
          <w:rFonts w:ascii="Arial" w:hAnsi="Arial" w:cs="Arial"/>
        </w:rPr>
        <w:t xml:space="preserve"> </w:t>
      </w:r>
      <w:r w:rsidR="00C0589F">
        <w:rPr>
          <w:rFonts w:ascii="Arial" w:hAnsi="Arial" w:cs="Arial"/>
        </w:rPr>
        <w:t>о</w:t>
      </w:r>
      <w:r w:rsidRPr="00845E97">
        <w:rPr>
          <w:rFonts w:ascii="Arial" w:hAnsi="Arial" w:cs="Arial"/>
        </w:rPr>
        <w:t>ргана</w:t>
      </w:r>
      <w:r w:rsidR="00C0589F">
        <w:rPr>
          <w:rFonts w:ascii="Arial" w:hAnsi="Arial" w:cs="Arial"/>
        </w:rPr>
        <w:t xml:space="preserve"> муниципального контроля</w:t>
      </w:r>
      <w:r w:rsidRPr="00845E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осуществляется на основе системы показателей результативности и эффективности муниципального контроля</w:t>
      </w:r>
      <w:r w:rsidR="00C0589F">
        <w:rPr>
          <w:rFonts w:ascii="Arial" w:hAnsi="Arial" w:cs="Arial"/>
        </w:rPr>
        <w:t>.</w:t>
      </w:r>
    </w:p>
    <w:p w:rsidR="00C0589F" w:rsidRDefault="00C0589F" w:rsidP="00C91FF0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8.2. В систему показателей результативности и эффективности деятельности</w:t>
      </w:r>
      <w:r w:rsidR="00E069DC">
        <w:rPr>
          <w:rFonts w:ascii="Arial" w:hAnsi="Arial" w:cs="Arial"/>
        </w:rPr>
        <w:t xml:space="preserve"> органа муниципального контроля</w:t>
      </w:r>
      <w:r>
        <w:rPr>
          <w:rFonts w:ascii="Arial" w:hAnsi="Arial" w:cs="Arial"/>
        </w:rPr>
        <w:t xml:space="preserve"> входят:</w:t>
      </w:r>
    </w:p>
    <w:p w:rsidR="00C0589F" w:rsidRDefault="00C0589F" w:rsidP="00C91FF0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ключевые показатели </w:t>
      </w:r>
      <w:r w:rsidRPr="00FD3CC6">
        <w:rPr>
          <w:rFonts w:ascii="Arial" w:hAnsi="Arial" w:cs="Arial"/>
        </w:rPr>
        <w:t>муниципального контроля в дорожном хозяйстве</w:t>
      </w:r>
      <w:r>
        <w:rPr>
          <w:rFonts w:ascii="Arial" w:hAnsi="Arial" w:cs="Arial"/>
        </w:rPr>
        <w:t>, отражающие уровень минимизации (ущерба) охраняемым законом ценностям, уровень устранения риска причинения вреда (ущерба), по которым устанавливаются целевые (плановые) значения и достижение которых должен обеспечить отдел муниципального контроля;</w:t>
      </w:r>
    </w:p>
    <w:p w:rsidR="00C0589F" w:rsidRDefault="00C0589F" w:rsidP="00B15D9C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индикативные показатели муниципального </w:t>
      </w:r>
      <w:r w:rsidRPr="00FD3CC6">
        <w:rPr>
          <w:rFonts w:ascii="Arial" w:hAnsi="Arial" w:cs="Arial"/>
        </w:rPr>
        <w:t>контроля в дорожном хозяйстве</w:t>
      </w:r>
      <w:r>
        <w:rPr>
          <w:rFonts w:ascii="Arial" w:hAnsi="Arial" w:cs="Arial"/>
        </w:rPr>
        <w:t>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C0589F" w:rsidRPr="00740F23" w:rsidRDefault="00C0589F" w:rsidP="00B15D9C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8.3 Ключевые показатели </w:t>
      </w:r>
      <w:r w:rsidRPr="008606BF">
        <w:rPr>
          <w:rFonts w:ascii="Arial" w:hAnsi="Arial" w:cs="Arial"/>
        </w:rPr>
        <w:t>муниципального контроля в дорожном хозяйстве</w:t>
      </w:r>
      <w:r>
        <w:rPr>
          <w:rFonts w:ascii="Arial" w:hAnsi="Arial" w:cs="Arial"/>
        </w:rPr>
        <w:t xml:space="preserve"> и их целевые значения, индикативные показатели для муниципального контроля в дорожном хозяйстве на территории городского округа Долгопрудный Московской области установлены в Приложении к настоящему Положению.»</w:t>
      </w:r>
      <w:r w:rsidR="00740F23" w:rsidRPr="00740F23">
        <w:rPr>
          <w:rFonts w:ascii="Arial" w:hAnsi="Arial" w:cs="Arial"/>
        </w:rPr>
        <w:t>;</w:t>
      </w:r>
    </w:p>
    <w:p w:rsidR="00740F23" w:rsidRDefault="00740F23" w:rsidP="00B15D9C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дополнить Положение о </w:t>
      </w:r>
      <w:r w:rsidRPr="00007997">
        <w:rPr>
          <w:rFonts w:ascii="Arial" w:hAnsi="Arial" w:cs="Arial"/>
        </w:rPr>
        <w:t>муниципальном контроле в дорожном хозяйстве на территории городского округа Долгопрудный Московской области</w:t>
      </w:r>
      <w:r>
        <w:rPr>
          <w:rFonts w:ascii="Arial" w:hAnsi="Arial" w:cs="Arial"/>
        </w:rPr>
        <w:t>, утвержденное решением, приложением в реакции согласно приложению к настоящему решению (прилагается).</w:t>
      </w:r>
    </w:p>
    <w:p w:rsidR="00C36B87" w:rsidRPr="00EA0302" w:rsidRDefault="00740F23" w:rsidP="00B15D9C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C36B87" w:rsidRPr="00EA0302">
        <w:rPr>
          <w:rFonts w:ascii="Arial" w:hAnsi="Arial" w:cs="Arial"/>
        </w:rPr>
        <w:t>Опубликовать настоящее решение в официальном печатном средстве массовой информации городского округа Долгопрудный «Вес</w:t>
      </w:r>
      <w:r w:rsidR="003C30CD" w:rsidRPr="00EA0302">
        <w:rPr>
          <w:rFonts w:ascii="Arial" w:hAnsi="Arial" w:cs="Arial"/>
        </w:rPr>
        <w:t xml:space="preserve">тник </w:t>
      </w:r>
      <w:r w:rsidR="00C36B87" w:rsidRPr="00EA0302">
        <w:rPr>
          <w:rFonts w:ascii="Arial" w:hAnsi="Arial" w:cs="Arial"/>
        </w:rPr>
        <w:t>«Долгопрудный»</w:t>
      </w:r>
      <w:r w:rsidR="00202321" w:rsidRPr="00EA0302">
        <w:rPr>
          <w:rFonts w:ascii="Arial" w:hAnsi="Arial" w:cs="Arial"/>
        </w:rPr>
        <w:t xml:space="preserve"> и разместить на официальном сайте администрации городского округа Долгопрудный в информационно-телекоммуникационной сети «Интернет».</w:t>
      </w:r>
    </w:p>
    <w:p w:rsidR="000A0467" w:rsidRPr="00740F23" w:rsidRDefault="00740F23" w:rsidP="00B15D9C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202321" w:rsidRPr="00740F23">
        <w:rPr>
          <w:rFonts w:ascii="Arial" w:hAnsi="Arial" w:cs="Arial"/>
        </w:rPr>
        <w:t xml:space="preserve">Настоящее решение вступает в силу со дня его официального опубликования в официальном печатном </w:t>
      </w:r>
      <w:r w:rsidR="000A0467" w:rsidRPr="00740F23">
        <w:rPr>
          <w:rFonts w:ascii="Arial" w:hAnsi="Arial" w:cs="Arial"/>
        </w:rPr>
        <w:t>средстве массовой информации городского округа Долгопрудный «Вестник Долгопрудный».</w:t>
      </w:r>
    </w:p>
    <w:p w:rsidR="000A0467" w:rsidRDefault="000A0467" w:rsidP="003820A3">
      <w:pPr>
        <w:spacing w:line="276" w:lineRule="auto"/>
        <w:jc w:val="both"/>
        <w:rPr>
          <w:rFonts w:ascii="Arial" w:hAnsi="Arial" w:cs="Arial"/>
        </w:rPr>
      </w:pPr>
    </w:p>
    <w:p w:rsidR="00C0589F" w:rsidRDefault="00C0589F" w:rsidP="000A0467">
      <w:pPr>
        <w:ind w:firstLine="851"/>
        <w:rPr>
          <w:rFonts w:ascii="Arial" w:hAnsi="Arial" w:cs="Arial"/>
          <w:b/>
        </w:rPr>
      </w:pPr>
    </w:p>
    <w:p w:rsidR="00C0589F" w:rsidRDefault="00C0589F" w:rsidP="000A0467">
      <w:pPr>
        <w:ind w:firstLine="851"/>
        <w:rPr>
          <w:rFonts w:ascii="Arial" w:hAnsi="Arial" w:cs="Arial"/>
          <w:b/>
        </w:rPr>
      </w:pPr>
    </w:p>
    <w:p w:rsidR="000A0467" w:rsidRPr="000A0467" w:rsidRDefault="000A0467" w:rsidP="000A0467">
      <w:pPr>
        <w:ind w:firstLine="851"/>
        <w:rPr>
          <w:rFonts w:ascii="Arial" w:hAnsi="Arial" w:cs="Arial"/>
          <w:b/>
        </w:rPr>
      </w:pPr>
      <w:r w:rsidRPr="000A0467">
        <w:rPr>
          <w:rFonts w:ascii="Arial" w:hAnsi="Arial" w:cs="Arial"/>
          <w:b/>
        </w:rPr>
        <w:t>Глава городского округа Долгопрудный</w:t>
      </w:r>
    </w:p>
    <w:p w:rsidR="000A0467" w:rsidRDefault="000A0467" w:rsidP="000A0467">
      <w:pPr>
        <w:ind w:firstLine="851"/>
        <w:rPr>
          <w:rFonts w:ascii="Arial" w:hAnsi="Arial" w:cs="Arial"/>
          <w:b/>
        </w:rPr>
      </w:pPr>
      <w:r w:rsidRPr="000A0467">
        <w:rPr>
          <w:rFonts w:ascii="Arial" w:hAnsi="Arial" w:cs="Arial"/>
          <w:b/>
        </w:rPr>
        <w:t>Московской области</w:t>
      </w:r>
      <w:r>
        <w:rPr>
          <w:rFonts w:ascii="Arial" w:hAnsi="Arial" w:cs="Arial"/>
          <w:b/>
        </w:rPr>
        <w:t xml:space="preserve">                                                                      В.Ю. Юдин</w:t>
      </w:r>
    </w:p>
    <w:p w:rsidR="000A0467" w:rsidRDefault="000A0467" w:rsidP="000A0467">
      <w:pPr>
        <w:ind w:firstLine="851"/>
        <w:rPr>
          <w:rFonts w:ascii="Arial" w:hAnsi="Arial" w:cs="Arial"/>
          <w:b/>
        </w:rPr>
      </w:pPr>
    </w:p>
    <w:p w:rsidR="000A0467" w:rsidRDefault="000A0467" w:rsidP="00845E97">
      <w:pPr>
        <w:ind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«____»__________2022 года</w:t>
      </w:r>
    </w:p>
    <w:p w:rsidR="00845E97" w:rsidRDefault="00845E97" w:rsidP="00845E97">
      <w:pPr>
        <w:ind w:firstLine="851"/>
        <w:rPr>
          <w:rFonts w:ascii="Arial" w:hAnsi="Arial" w:cs="Arial"/>
          <w:b/>
        </w:rPr>
      </w:pPr>
    </w:p>
    <w:p w:rsidR="00C0589F" w:rsidRDefault="00C0589F" w:rsidP="000A0467">
      <w:pPr>
        <w:ind w:firstLine="851"/>
        <w:rPr>
          <w:rFonts w:ascii="Arial" w:hAnsi="Arial" w:cs="Arial"/>
          <w:b/>
        </w:rPr>
      </w:pPr>
    </w:p>
    <w:p w:rsidR="000A0467" w:rsidRDefault="000A0467" w:rsidP="000A0467">
      <w:pPr>
        <w:ind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Председатель Совета депутатов</w:t>
      </w:r>
    </w:p>
    <w:p w:rsidR="000A0467" w:rsidRDefault="000A0467" w:rsidP="000A0467">
      <w:pPr>
        <w:ind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городского округа Долгопрудный</w:t>
      </w:r>
    </w:p>
    <w:p w:rsidR="00845E97" w:rsidRDefault="000A0467" w:rsidP="00A63B25">
      <w:pPr>
        <w:ind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Московской области                                                                      </w:t>
      </w:r>
      <w:r w:rsidR="00C0589F">
        <w:rPr>
          <w:rFonts w:ascii="Arial" w:hAnsi="Arial" w:cs="Arial"/>
          <w:b/>
        </w:rPr>
        <w:t>Д.В. Бала</w:t>
      </w:r>
      <w:r w:rsidR="00A63B25">
        <w:rPr>
          <w:rFonts w:ascii="Arial" w:hAnsi="Arial" w:cs="Arial"/>
          <w:b/>
        </w:rPr>
        <w:t>банов</w:t>
      </w:r>
    </w:p>
    <w:p w:rsidR="00C0589F" w:rsidRDefault="00C0589F" w:rsidP="00A63B25">
      <w:pPr>
        <w:ind w:firstLine="851"/>
        <w:rPr>
          <w:rFonts w:ascii="Arial" w:hAnsi="Arial" w:cs="Arial"/>
          <w:b/>
        </w:rPr>
      </w:pPr>
    </w:p>
    <w:p w:rsidR="00C0589F" w:rsidRPr="002A43CD" w:rsidRDefault="00C0589F" w:rsidP="00A63B25">
      <w:pPr>
        <w:ind w:firstLine="851"/>
        <w:rPr>
          <w:rFonts w:ascii="Arial" w:hAnsi="Arial" w:cs="Arial"/>
          <w:sz w:val="20"/>
          <w:szCs w:val="20"/>
        </w:rPr>
      </w:pPr>
      <w:r w:rsidRPr="002A43CD">
        <w:rPr>
          <w:rFonts w:ascii="Arial" w:hAnsi="Arial" w:cs="Arial"/>
          <w:sz w:val="20"/>
          <w:szCs w:val="20"/>
        </w:rPr>
        <w:t>Принято на заседании Совета депутатов</w:t>
      </w:r>
    </w:p>
    <w:p w:rsidR="00C0589F" w:rsidRPr="002A43CD" w:rsidRDefault="00C0589F" w:rsidP="00A63B25">
      <w:pPr>
        <w:ind w:firstLine="851"/>
        <w:rPr>
          <w:rFonts w:ascii="Arial" w:hAnsi="Arial" w:cs="Arial"/>
          <w:sz w:val="20"/>
          <w:szCs w:val="20"/>
        </w:rPr>
      </w:pPr>
      <w:r w:rsidRPr="002A43CD">
        <w:rPr>
          <w:rFonts w:ascii="Arial" w:hAnsi="Arial" w:cs="Arial"/>
          <w:sz w:val="20"/>
          <w:szCs w:val="20"/>
        </w:rPr>
        <w:t>городского округа Долгопрудный</w:t>
      </w:r>
    </w:p>
    <w:p w:rsidR="00C0589F" w:rsidRPr="002A43CD" w:rsidRDefault="00C0589F" w:rsidP="00A63B25">
      <w:pPr>
        <w:ind w:firstLine="851"/>
        <w:rPr>
          <w:rFonts w:ascii="Arial" w:hAnsi="Arial" w:cs="Arial"/>
          <w:sz w:val="20"/>
          <w:szCs w:val="20"/>
        </w:rPr>
      </w:pPr>
      <w:r w:rsidRPr="002A43CD">
        <w:rPr>
          <w:rFonts w:ascii="Arial" w:hAnsi="Arial" w:cs="Arial"/>
          <w:sz w:val="20"/>
          <w:szCs w:val="20"/>
        </w:rPr>
        <w:t>Московской области</w:t>
      </w:r>
    </w:p>
    <w:p w:rsidR="00B15D9C" w:rsidRPr="006D1889" w:rsidRDefault="006D1889" w:rsidP="006D1889">
      <w:pPr>
        <w:ind w:firstLine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«_____» __________ 2022 год</w:t>
      </w:r>
    </w:p>
    <w:p w:rsidR="00C0589F" w:rsidRPr="00C0589F" w:rsidRDefault="007F40D1" w:rsidP="00C0589F">
      <w:pPr>
        <w:ind w:firstLine="5812"/>
        <w:rPr>
          <w:rFonts w:ascii="Arial" w:hAnsi="Arial" w:cs="Arial"/>
        </w:rPr>
      </w:pPr>
      <w:r w:rsidRPr="00C0589F">
        <w:rPr>
          <w:rFonts w:ascii="Arial" w:hAnsi="Arial" w:cs="Arial"/>
        </w:rPr>
        <w:lastRenderedPageBreak/>
        <w:t>Приложение</w:t>
      </w:r>
    </w:p>
    <w:p w:rsidR="007F40D1" w:rsidRPr="00C0589F" w:rsidRDefault="007F40D1" w:rsidP="00C0589F">
      <w:pPr>
        <w:ind w:firstLine="5812"/>
        <w:rPr>
          <w:rFonts w:ascii="Arial" w:hAnsi="Arial" w:cs="Arial"/>
        </w:rPr>
      </w:pPr>
      <w:r w:rsidRPr="00C0589F">
        <w:rPr>
          <w:rFonts w:ascii="Arial" w:hAnsi="Arial" w:cs="Arial"/>
        </w:rPr>
        <w:t xml:space="preserve">к </w:t>
      </w:r>
      <w:r w:rsidR="00C0589F" w:rsidRPr="00C0589F">
        <w:rPr>
          <w:rFonts w:ascii="Arial" w:hAnsi="Arial" w:cs="Arial"/>
        </w:rPr>
        <w:t>решению Совета депутатов</w:t>
      </w:r>
    </w:p>
    <w:p w:rsidR="00C0589F" w:rsidRPr="00C0589F" w:rsidRDefault="00C0589F" w:rsidP="00C0589F">
      <w:pPr>
        <w:ind w:firstLine="5812"/>
        <w:rPr>
          <w:rFonts w:ascii="Arial" w:hAnsi="Arial" w:cs="Arial"/>
        </w:rPr>
      </w:pPr>
      <w:r w:rsidRPr="00C0589F">
        <w:rPr>
          <w:rFonts w:ascii="Arial" w:hAnsi="Arial" w:cs="Arial"/>
        </w:rPr>
        <w:t>городского округа Долгопрудный</w:t>
      </w:r>
    </w:p>
    <w:p w:rsidR="00C0589F" w:rsidRPr="00C0589F" w:rsidRDefault="00C0589F" w:rsidP="00C0589F">
      <w:pPr>
        <w:ind w:firstLine="5812"/>
        <w:rPr>
          <w:rFonts w:ascii="Arial" w:hAnsi="Arial" w:cs="Arial"/>
        </w:rPr>
      </w:pPr>
      <w:r w:rsidRPr="00C0589F">
        <w:rPr>
          <w:rFonts w:ascii="Arial" w:hAnsi="Arial" w:cs="Arial"/>
        </w:rPr>
        <w:t>Московской области</w:t>
      </w:r>
    </w:p>
    <w:p w:rsidR="00C0589F" w:rsidRPr="00C0589F" w:rsidRDefault="00C0589F" w:rsidP="00C0589F">
      <w:pPr>
        <w:ind w:firstLine="5812"/>
        <w:rPr>
          <w:rFonts w:ascii="Arial" w:hAnsi="Arial" w:cs="Arial"/>
        </w:rPr>
      </w:pPr>
      <w:r w:rsidRPr="00C0589F">
        <w:rPr>
          <w:rFonts w:ascii="Arial" w:hAnsi="Arial" w:cs="Arial"/>
        </w:rPr>
        <w:t>от «_____»____________ 2022 года</w:t>
      </w:r>
    </w:p>
    <w:p w:rsidR="00C0589F" w:rsidRDefault="00C0589F" w:rsidP="00C0589F">
      <w:pPr>
        <w:jc w:val="center"/>
        <w:rPr>
          <w:rFonts w:ascii="Arial" w:hAnsi="Arial" w:cs="Arial"/>
          <w:b/>
        </w:rPr>
      </w:pPr>
    </w:p>
    <w:p w:rsidR="00C0589F" w:rsidRDefault="00C0589F" w:rsidP="00C0589F">
      <w:pPr>
        <w:jc w:val="center"/>
        <w:rPr>
          <w:rFonts w:ascii="Arial" w:hAnsi="Arial" w:cs="Arial"/>
          <w:b/>
        </w:rPr>
      </w:pPr>
    </w:p>
    <w:p w:rsidR="009D0390" w:rsidRPr="009D0390" w:rsidRDefault="009D0390" w:rsidP="007F40D1">
      <w:pPr>
        <w:ind w:firstLine="851"/>
        <w:jc w:val="center"/>
        <w:rPr>
          <w:rFonts w:ascii="Arial" w:hAnsi="Arial" w:cs="Arial"/>
          <w:b/>
        </w:rPr>
      </w:pPr>
      <w:r w:rsidRPr="009D0390">
        <w:rPr>
          <w:rFonts w:ascii="Arial" w:hAnsi="Arial" w:cs="Arial"/>
          <w:b/>
        </w:rPr>
        <w:t>Ключевые показатели муниципального</w:t>
      </w:r>
    </w:p>
    <w:p w:rsidR="008606BF" w:rsidRPr="00D815F5" w:rsidRDefault="008606BF" w:rsidP="007F40D1">
      <w:pPr>
        <w:ind w:firstLine="851"/>
        <w:jc w:val="center"/>
        <w:rPr>
          <w:rFonts w:ascii="Arial" w:hAnsi="Arial" w:cs="Arial"/>
          <w:b/>
        </w:rPr>
      </w:pPr>
      <w:r w:rsidRPr="00D815F5">
        <w:rPr>
          <w:rFonts w:ascii="Arial" w:hAnsi="Arial" w:cs="Arial"/>
          <w:b/>
        </w:rPr>
        <w:t>контроля в дорожном хозяйстве и их целевые значения</w:t>
      </w:r>
    </w:p>
    <w:p w:rsidR="008606BF" w:rsidRDefault="008606BF" w:rsidP="007F40D1">
      <w:pPr>
        <w:spacing w:line="360" w:lineRule="auto"/>
        <w:jc w:val="both"/>
        <w:rPr>
          <w:rFonts w:ascii="Arial" w:hAnsi="Arial" w:cs="Arial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945"/>
        <w:gridCol w:w="1968"/>
      </w:tblGrid>
      <w:tr w:rsidR="00AB0D6F" w:rsidTr="00E069DC">
        <w:trPr>
          <w:trHeight w:val="775"/>
        </w:trPr>
        <w:tc>
          <w:tcPr>
            <w:tcW w:w="8075" w:type="dxa"/>
          </w:tcPr>
          <w:p w:rsidR="00AB0D6F" w:rsidRDefault="00AB0D6F" w:rsidP="00AB0D6F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Ключевые показатели</w:t>
            </w:r>
          </w:p>
        </w:tc>
        <w:tc>
          <w:tcPr>
            <w:tcW w:w="1985" w:type="dxa"/>
          </w:tcPr>
          <w:p w:rsidR="00AB0D6F" w:rsidRDefault="00DA55BD" w:rsidP="00DA55BD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Целевые значения</w:t>
            </w:r>
          </w:p>
        </w:tc>
      </w:tr>
      <w:tr w:rsidR="00AB0D6F" w:rsidTr="00E069DC">
        <w:tc>
          <w:tcPr>
            <w:tcW w:w="8075" w:type="dxa"/>
          </w:tcPr>
          <w:p w:rsidR="00AB0D6F" w:rsidRDefault="00DA55BD" w:rsidP="00E069DC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 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1985" w:type="dxa"/>
          </w:tcPr>
          <w:p w:rsidR="00AB0D6F" w:rsidRDefault="00DA55BD" w:rsidP="00DA55BD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100%</w:t>
            </w:r>
          </w:p>
        </w:tc>
      </w:tr>
      <w:tr w:rsidR="00AB0D6F" w:rsidTr="00E069DC">
        <w:tc>
          <w:tcPr>
            <w:tcW w:w="8075" w:type="dxa"/>
          </w:tcPr>
          <w:p w:rsidR="00AB0D6F" w:rsidRDefault="00DA55BD" w:rsidP="00E069DC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 обоснованных жалоб на действия (бездействие) органа муниципального контроля и (или) его должностного лица при проведении контрольных мероприятий</w:t>
            </w:r>
          </w:p>
        </w:tc>
        <w:tc>
          <w:tcPr>
            <w:tcW w:w="1985" w:type="dxa"/>
          </w:tcPr>
          <w:p w:rsidR="00AB0D6F" w:rsidRDefault="00DA55BD" w:rsidP="00DA55BD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</w:tr>
      <w:tr w:rsidR="00AB0D6F" w:rsidTr="00E069DC">
        <w:tc>
          <w:tcPr>
            <w:tcW w:w="8075" w:type="dxa"/>
          </w:tcPr>
          <w:p w:rsidR="00AB0D6F" w:rsidRDefault="00DA55BD" w:rsidP="00E069DC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 отмененных в судебном порядке предписаний об устранении нарушений обязательных требований</w:t>
            </w:r>
            <w:r w:rsidR="00E069DC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выданных органом муниципального контроля</w:t>
            </w:r>
          </w:p>
        </w:tc>
        <w:tc>
          <w:tcPr>
            <w:tcW w:w="1985" w:type="dxa"/>
          </w:tcPr>
          <w:p w:rsidR="00AB0D6F" w:rsidRDefault="00DA55BD" w:rsidP="00DA55BD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</w:tr>
      <w:tr w:rsidR="00DA55BD" w:rsidTr="00E069DC">
        <w:tc>
          <w:tcPr>
            <w:tcW w:w="8075" w:type="dxa"/>
          </w:tcPr>
          <w:p w:rsidR="00DA55BD" w:rsidRDefault="00DA55BD" w:rsidP="00E069DC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 результативных контрольных мероприятий, по которым приняты соответствующие меры административного воздействия</w:t>
            </w:r>
          </w:p>
        </w:tc>
        <w:tc>
          <w:tcPr>
            <w:tcW w:w="1985" w:type="dxa"/>
          </w:tcPr>
          <w:p w:rsidR="00DA55BD" w:rsidRDefault="00DA55BD" w:rsidP="00DA55BD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90%</w:t>
            </w:r>
          </w:p>
        </w:tc>
      </w:tr>
    </w:tbl>
    <w:p w:rsidR="008606BF" w:rsidRDefault="008606BF" w:rsidP="008606BF">
      <w:pPr>
        <w:spacing w:line="360" w:lineRule="auto"/>
        <w:ind w:firstLine="851"/>
        <w:jc w:val="both"/>
        <w:rPr>
          <w:rFonts w:ascii="Arial" w:hAnsi="Arial" w:cs="Arial"/>
        </w:rPr>
      </w:pPr>
    </w:p>
    <w:p w:rsidR="002426AB" w:rsidRDefault="002426AB" w:rsidP="008606BF">
      <w:pPr>
        <w:spacing w:line="360" w:lineRule="auto"/>
        <w:ind w:firstLine="851"/>
        <w:jc w:val="both"/>
        <w:rPr>
          <w:rFonts w:ascii="Arial" w:hAnsi="Arial" w:cs="Arial"/>
        </w:rPr>
      </w:pPr>
    </w:p>
    <w:p w:rsidR="00E069DC" w:rsidRDefault="00795593" w:rsidP="00E069DC">
      <w:pPr>
        <w:ind w:firstLine="851"/>
        <w:jc w:val="center"/>
        <w:rPr>
          <w:rFonts w:ascii="Arial" w:hAnsi="Arial" w:cs="Arial"/>
          <w:b/>
        </w:rPr>
      </w:pPr>
      <w:r w:rsidRPr="00D815F5">
        <w:rPr>
          <w:rFonts w:ascii="Arial" w:hAnsi="Arial" w:cs="Arial"/>
          <w:b/>
        </w:rPr>
        <w:t>Перечень индикативных показателей</w:t>
      </w:r>
    </w:p>
    <w:p w:rsidR="00795593" w:rsidRDefault="00795593" w:rsidP="00E069DC">
      <w:pPr>
        <w:ind w:firstLine="851"/>
        <w:jc w:val="center"/>
        <w:rPr>
          <w:rFonts w:ascii="Arial" w:hAnsi="Arial" w:cs="Arial"/>
          <w:b/>
        </w:rPr>
      </w:pPr>
      <w:r w:rsidRPr="00D815F5">
        <w:rPr>
          <w:rFonts w:ascii="Arial" w:hAnsi="Arial" w:cs="Arial"/>
          <w:b/>
        </w:rPr>
        <w:t>му</w:t>
      </w:r>
      <w:r w:rsidR="007F40D1">
        <w:rPr>
          <w:rFonts w:ascii="Arial" w:hAnsi="Arial" w:cs="Arial"/>
          <w:b/>
        </w:rPr>
        <w:t>ниципального контроля</w:t>
      </w:r>
      <w:r w:rsidR="00E069DC">
        <w:rPr>
          <w:rFonts w:ascii="Arial" w:hAnsi="Arial" w:cs="Arial"/>
          <w:b/>
        </w:rPr>
        <w:t xml:space="preserve"> </w:t>
      </w:r>
      <w:r w:rsidR="007F40D1">
        <w:rPr>
          <w:rFonts w:ascii="Arial" w:hAnsi="Arial" w:cs="Arial"/>
          <w:b/>
        </w:rPr>
        <w:t>в дорожном хозяйстве</w:t>
      </w:r>
    </w:p>
    <w:p w:rsidR="00E069DC" w:rsidRDefault="00E069DC" w:rsidP="00E069DC">
      <w:pPr>
        <w:ind w:firstLine="851"/>
        <w:jc w:val="center"/>
        <w:rPr>
          <w:rFonts w:ascii="Arial" w:hAnsi="Arial" w:cs="Arial"/>
          <w:b/>
        </w:rPr>
      </w:pPr>
    </w:p>
    <w:p w:rsidR="002426AB" w:rsidRDefault="002426AB" w:rsidP="00E069DC">
      <w:pPr>
        <w:ind w:firstLine="851"/>
        <w:jc w:val="center"/>
        <w:rPr>
          <w:rFonts w:ascii="Arial" w:hAnsi="Arial" w:cs="Arial"/>
          <w:b/>
        </w:rPr>
      </w:pPr>
    </w:p>
    <w:p w:rsidR="00DA55BD" w:rsidRPr="00DA55BD" w:rsidRDefault="00DA55BD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Pr="00DA55BD">
        <w:rPr>
          <w:rFonts w:ascii="Arial" w:hAnsi="Arial" w:cs="Arial"/>
        </w:rPr>
        <w:t>оличество плановых контрольных мероприятий, проведенных за отчетный период;</w:t>
      </w:r>
    </w:p>
    <w:p w:rsidR="00795593" w:rsidRPr="00795593" w:rsidRDefault="00795593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Pr="00795593">
        <w:rPr>
          <w:rFonts w:ascii="Arial" w:hAnsi="Arial" w:cs="Arial"/>
        </w:rPr>
        <w:t>оличество внеплановых контрольных мероприятий, проведенных за отчетный период;</w:t>
      </w:r>
    </w:p>
    <w:p w:rsidR="00795593" w:rsidRDefault="00795593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количество внеплановых </w:t>
      </w:r>
      <w:r w:rsidR="00D815F5">
        <w:rPr>
          <w:rFonts w:ascii="Arial" w:hAnsi="Arial" w:cs="Arial"/>
        </w:rPr>
        <w:t>контрольных мероприятий</w:t>
      </w:r>
      <w:r>
        <w:rPr>
          <w:rFonts w:ascii="Arial" w:hAnsi="Arial" w:cs="Arial"/>
        </w:rPr>
        <w:t>, проведенных на основании выявления соответствия объекта контроля параметрам, утвержденным индикаторами риска нарушения обязательных требований или отклонения объекта контроля от таких параметров, за отчетный период;</w:t>
      </w:r>
    </w:p>
    <w:p w:rsidR="00795593" w:rsidRDefault="00795593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общее количество </w:t>
      </w:r>
      <w:r w:rsidRPr="00795593">
        <w:rPr>
          <w:rFonts w:ascii="Arial" w:hAnsi="Arial" w:cs="Arial"/>
        </w:rPr>
        <w:t>контрольных мероприятий</w:t>
      </w:r>
      <w:r>
        <w:rPr>
          <w:rFonts w:ascii="Arial" w:hAnsi="Arial" w:cs="Arial"/>
        </w:rPr>
        <w:t xml:space="preserve"> с взаимодействием, проведенных за отчетный период;</w:t>
      </w:r>
    </w:p>
    <w:p w:rsidR="00795593" w:rsidRDefault="00795593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коли</w:t>
      </w:r>
      <w:r w:rsidR="007F40D1">
        <w:rPr>
          <w:rFonts w:ascii="Arial" w:hAnsi="Arial" w:cs="Arial"/>
        </w:rPr>
        <w:t>чество контрольных мероприятий с</w:t>
      </w:r>
      <w:r>
        <w:rPr>
          <w:rFonts w:ascii="Arial" w:hAnsi="Arial" w:cs="Arial"/>
        </w:rPr>
        <w:t xml:space="preserve"> взаимодействием по каждому вид</w:t>
      </w:r>
      <w:r w:rsidR="007F40D1">
        <w:rPr>
          <w:rFonts w:ascii="Arial" w:hAnsi="Arial" w:cs="Arial"/>
        </w:rPr>
        <w:t>у контрольно-надзорного мероприятия</w:t>
      </w:r>
      <w:r>
        <w:rPr>
          <w:rFonts w:ascii="Arial" w:hAnsi="Arial" w:cs="Arial"/>
        </w:rPr>
        <w:t>, проведенных за отчетный период;</w:t>
      </w:r>
    </w:p>
    <w:p w:rsidR="00795593" w:rsidRDefault="00795593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795593">
        <w:rPr>
          <w:rFonts w:ascii="Arial" w:hAnsi="Arial" w:cs="Arial"/>
        </w:rPr>
        <w:t>количество контрольных мероприятий</w:t>
      </w:r>
      <w:r w:rsidR="002646B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проведенных с использованием средств дистанционного взаимодействия, за отчетный период;</w:t>
      </w:r>
    </w:p>
    <w:p w:rsidR="00795593" w:rsidRDefault="00795593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количество обязательных профилактических визитов, проведенных за отчетный период;</w:t>
      </w:r>
    </w:p>
    <w:p w:rsidR="00795593" w:rsidRDefault="00795593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количество предостережений о недопустимости нарушения</w:t>
      </w:r>
      <w:r w:rsidR="006317A6">
        <w:rPr>
          <w:rFonts w:ascii="Arial" w:hAnsi="Arial" w:cs="Arial"/>
        </w:rPr>
        <w:t xml:space="preserve"> обязательных требований, объявленный за отчетный период;</w:t>
      </w:r>
    </w:p>
    <w:p w:rsidR="00795593" w:rsidRDefault="006317A6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количество контрольных мероприятий, по результатам которых выявлены нарушения обязательных требований, за отчетный период;</w:t>
      </w:r>
    </w:p>
    <w:p w:rsidR="00795593" w:rsidRDefault="006317A6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6317A6">
        <w:rPr>
          <w:rFonts w:ascii="Arial" w:hAnsi="Arial" w:cs="Arial"/>
        </w:rPr>
        <w:t>количество контрольных мероприятий</w:t>
      </w:r>
      <w:r>
        <w:rPr>
          <w:rFonts w:ascii="Arial" w:hAnsi="Arial" w:cs="Arial"/>
        </w:rPr>
        <w:t>, по итогам которых возбуждены дела об административных правонарушениях, за отчетный период;</w:t>
      </w:r>
    </w:p>
    <w:p w:rsidR="00795593" w:rsidRDefault="006317A6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сумма административных штрафов, наложенных</w:t>
      </w:r>
      <w:r w:rsidR="00630479">
        <w:rPr>
          <w:rFonts w:ascii="Arial" w:hAnsi="Arial" w:cs="Arial"/>
        </w:rPr>
        <w:t xml:space="preserve"> по результатам контрольных мероприятий, за отчетный период;</w:t>
      </w:r>
    </w:p>
    <w:p w:rsidR="00795593" w:rsidRDefault="00630479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количество направленных в органы прокуратуры заявлений о согласовании</w:t>
      </w:r>
      <w:r w:rsidR="000171C7">
        <w:rPr>
          <w:rFonts w:ascii="Arial" w:hAnsi="Arial" w:cs="Arial"/>
        </w:rPr>
        <w:t xml:space="preserve"> проведения контрольных мероприятий, за отчетный период;</w:t>
      </w:r>
    </w:p>
    <w:p w:rsidR="00795593" w:rsidRDefault="000171C7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количество направленных в органы прокуратуры заявлений о согласовании про</w:t>
      </w:r>
      <w:r w:rsidR="00D815F5">
        <w:rPr>
          <w:rFonts w:ascii="Arial" w:hAnsi="Arial" w:cs="Arial"/>
        </w:rPr>
        <w:t xml:space="preserve">ведения контрольных </w:t>
      </w:r>
      <w:r>
        <w:rPr>
          <w:rFonts w:ascii="Arial" w:hAnsi="Arial" w:cs="Arial"/>
        </w:rPr>
        <w:t>мероприятий, по которым органами прокуратуры отказано в согласовании, за отчетный период;</w:t>
      </w:r>
    </w:p>
    <w:p w:rsidR="00795593" w:rsidRDefault="000171C7" w:rsidP="002426AB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общее количество учтенных объектов контроля на конец отчетного периода;</w:t>
      </w:r>
    </w:p>
    <w:p w:rsidR="00795593" w:rsidRDefault="000171C7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0171C7">
        <w:rPr>
          <w:rFonts w:ascii="Arial" w:hAnsi="Arial" w:cs="Arial"/>
        </w:rPr>
        <w:t>количество учтенных объектов контроля</w:t>
      </w:r>
      <w:r>
        <w:rPr>
          <w:rFonts w:ascii="Arial" w:hAnsi="Arial" w:cs="Arial"/>
        </w:rPr>
        <w:t>, отнесенных к категориям риска, по каждой из категорий риска, на конец отчетного периода;</w:t>
      </w:r>
    </w:p>
    <w:p w:rsidR="00795593" w:rsidRDefault="000171C7" w:rsidP="002426AB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количество учтенных контролируемых лиц на конец отчетного периода;</w:t>
      </w:r>
    </w:p>
    <w:p w:rsidR="00795593" w:rsidRDefault="000171C7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0171C7">
        <w:rPr>
          <w:rFonts w:ascii="Arial" w:hAnsi="Arial" w:cs="Arial"/>
        </w:rPr>
        <w:t>количество учтенных контролируемых лиц</w:t>
      </w:r>
      <w:r>
        <w:rPr>
          <w:rFonts w:ascii="Arial" w:hAnsi="Arial" w:cs="Arial"/>
        </w:rPr>
        <w:t>, в отношении которых проведены контрольные мероприятия, за отчетный период;</w:t>
      </w:r>
    </w:p>
    <w:p w:rsidR="00795593" w:rsidRDefault="000171C7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общее количество жалоб</w:t>
      </w:r>
      <w:r w:rsidR="004627D4">
        <w:rPr>
          <w:rFonts w:ascii="Arial" w:hAnsi="Arial" w:cs="Arial"/>
        </w:rPr>
        <w:t>, поданных контролируемыми лицами в досудебном порядке за отчетный период;</w:t>
      </w:r>
    </w:p>
    <w:p w:rsidR="00795593" w:rsidRDefault="004627D4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4627D4">
        <w:rPr>
          <w:rFonts w:ascii="Arial" w:hAnsi="Arial" w:cs="Arial"/>
        </w:rPr>
        <w:t>количество жалоб</w:t>
      </w:r>
      <w:r>
        <w:rPr>
          <w:rFonts w:ascii="Arial" w:hAnsi="Arial" w:cs="Arial"/>
        </w:rPr>
        <w:t>, в отношении которых контрольным органом был нарушен срок рассмотрения, за отчетный период;</w:t>
      </w:r>
    </w:p>
    <w:p w:rsidR="00795593" w:rsidRDefault="004627D4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4627D4">
        <w:rPr>
          <w:rFonts w:ascii="Arial" w:hAnsi="Arial" w:cs="Arial"/>
        </w:rPr>
        <w:t>количество жалоб</w:t>
      </w:r>
      <w:r>
        <w:rPr>
          <w:rFonts w:ascii="Arial" w:hAnsi="Arial" w:cs="Arial"/>
        </w:rPr>
        <w:t>, поданных контролируемыми лицами в</w:t>
      </w:r>
      <w:r w:rsidR="00E41F97">
        <w:rPr>
          <w:rFonts w:ascii="Arial" w:hAnsi="Arial" w:cs="Arial"/>
        </w:rPr>
        <w:t xml:space="preserve"> досудебном порядке, по итогам рассмотрения которых принято решение о полной либо частичной отмене решения </w:t>
      </w:r>
      <w:r w:rsidR="00D815F5">
        <w:rPr>
          <w:rFonts w:ascii="Arial" w:hAnsi="Arial" w:cs="Arial"/>
        </w:rPr>
        <w:t>контрольного органа</w:t>
      </w:r>
      <w:r w:rsidR="00E41F97">
        <w:rPr>
          <w:rFonts w:ascii="Arial" w:hAnsi="Arial" w:cs="Arial"/>
        </w:rPr>
        <w:t>, либо о признании действий (бездействий) должностных лиц контрольных органов недействительными, за отчетный период;</w:t>
      </w:r>
    </w:p>
    <w:p w:rsidR="00795593" w:rsidRDefault="00E41F97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количество исковых заявлений об оспаривании решений, действий</w:t>
      </w:r>
      <w:r w:rsidR="005B0713">
        <w:rPr>
          <w:rFonts w:ascii="Arial" w:hAnsi="Arial" w:cs="Arial"/>
        </w:rPr>
        <w:t xml:space="preserve"> (бездейств</w:t>
      </w:r>
      <w:r w:rsidR="00D815F5">
        <w:rPr>
          <w:rFonts w:ascii="Arial" w:hAnsi="Arial" w:cs="Arial"/>
        </w:rPr>
        <w:t xml:space="preserve">ий) должностных лиц контрольных </w:t>
      </w:r>
      <w:r w:rsidR="005B0713">
        <w:rPr>
          <w:rFonts w:ascii="Arial" w:hAnsi="Arial" w:cs="Arial"/>
        </w:rPr>
        <w:t>органов, направленных контролируемыми лицами в судебном порядке, за отчетный период;</w:t>
      </w:r>
    </w:p>
    <w:p w:rsidR="002D71D7" w:rsidRDefault="005B0713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количество исковых заявлений об оспаривании </w:t>
      </w:r>
      <w:r w:rsidR="002D71D7">
        <w:rPr>
          <w:rFonts w:ascii="Arial" w:hAnsi="Arial" w:cs="Arial"/>
        </w:rPr>
        <w:t>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795593" w:rsidRDefault="00041A24" w:rsidP="005C5038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11E2A">
        <w:rPr>
          <w:rFonts w:ascii="Arial" w:hAnsi="Arial" w:cs="Arial"/>
        </w:rPr>
        <w:t xml:space="preserve">количество </w:t>
      </w:r>
      <w:r w:rsidR="00426B50">
        <w:rPr>
          <w:rFonts w:ascii="Arial" w:hAnsi="Arial" w:cs="Arial"/>
        </w:rPr>
        <w:t>контрольных мероприятий</w:t>
      </w:r>
      <w:r>
        <w:rPr>
          <w:rFonts w:ascii="Arial" w:hAnsi="Arial" w:cs="Arial"/>
        </w:rPr>
        <w:t xml:space="preserve">, проведенных с грубым нарушением требований к организации и осуществлению </w:t>
      </w:r>
      <w:r w:rsidR="00AA26AB" w:rsidRPr="00AA26AB">
        <w:rPr>
          <w:rFonts w:ascii="Arial" w:hAnsi="Arial" w:cs="Arial"/>
        </w:rPr>
        <w:t>муниципального контроля</w:t>
      </w:r>
      <w:r w:rsidR="00AA26AB">
        <w:rPr>
          <w:rFonts w:ascii="Arial" w:hAnsi="Arial" w:cs="Arial"/>
          <w:color w:val="FF0000"/>
        </w:rPr>
        <w:t xml:space="preserve"> </w:t>
      </w:r>
      <w:r w:rsidR="00426B50">
        <w:rPr>
          <w:rFonts w:ascii="Arial" w:hAnsi="Arial" w:cs="Arial"/>
        </w:rPr>
        <w:t>и</w:t>
      </w:r>
      <w:r w:rsidR="00F11E2A">
        <w:rPr>
          <w:rFonts w:ascii="Arial" w:hAnsi="Arial" w:cs="Arial"/>
        </w:rPr>
        <w:t xml:space="preserve"> результаты которых были признаны недействительными и (ил</w:t>
      </w:r>
      <w:r w:rsidR="002426AB">
        <w:rPr>
          <w:rFonts w:ascii="Arial" w:hAnsi="Arial" w:cs="Arial"/>
        </w:rPr>
        <w:t>и) отменены, за отчетный период.</w:t>
      </w:r>
    </w:p>
    <w:p w:rsidR="009D0390" w:rsidRDefault="009D0390" w:rsidP="00E069DC">
      <w:pPr>
        <w:pStyle w:val="a7"/>
        <w:spacing w:line="360" w:lineRule="auto"/>
        <w:ind w:left="851"/>
        <w:jc w:val="both"/>
        <w:rPr>
          <w:rFonts w:ascii="Arial" w:hAnsi="Arial" w:cs="Arial"/>
        </w:rPr>
      </w:pPr>
    </w:p>
    <w:p w:rsidR="00AA68F7" w:rsidRDefault="00AA68F7" w:rsidP="00E069DC">
      <w:pPr>
        <w:pStyle w:val="a7"/>
        <w:spacing w:line="360" w:lineRule="auto"/>
        <w:ind w:left="851"/>
        <w:jc w:val="both"/>
        <w:rPr>
          <w:rFonts w:ascii="Arial" w:hAnsi="Arial" w:cs="Arial"/>
        </w:rPr>
      </w:pPr>
    </w:p>
    <w:p w:rsidR="00AA26AB" w:rsidRDefault="00AA26AB" w:rsidP="00E069DC">
      <w:pPr>
        <w:pStyle w:val="a7"/>
        <w:spacing w:line="360" w:lineRule="auto"/>
        <w:ind w:left="851"/>
        <w:jc w:val="both"/>
        <w:rPr>
          <w:rFonts w:ascii="Arial" w:hAnsi="Arial" w:cs="Arial"/>
        </w:rPr>
      </w:pPr>
    </w:p>
    <w:p w:rsidR="00AA26AB" w:rsidRPr="00AA26AB" w:rsidRDefault="00AA26AB" w:rsidP="00AA26AB">
      <w:pPr>
        <w:spacing w:line="360" w:lineRule="auto"/>
        <w:jc w:val="both"/>
        <w:rPr>
          <w:rFonts w:ascii="Arial" w:hAnsi="Arial" w:cs="Arial"/>
        </w:rPr>
      </w:pPr>
    </w:p>
    <w:sectPr w:rsidR="00AA26AB" w:rsidRPr="00AA26AB" w:rsidSect="00AA68F7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7.75pt;height:15.75pt;visibility:visible;mso-wrap-style:square" o:bullet="t">
        <v:imagedata r:id="rId1" o:title=""/>
      </v:shape>
    </w:pict>
  </w:numPicBullet>
  <w:numPicBullet w:numPicBulletId="1">
    <w:pict>
      <v:shape id="_x0000_i1032" type="#_x0000_t75" style="width:17.25pt;height:14.25pt;visibility:visible;mso-wrap-style:square" o:bullet="t">
        <v:imagedata r:id="rId2" o:title=""/>
      </v:shape>
    </w:pict>
  </w:numPicBullet>
  <w:numPicBullet w:numPicBulletId="2">
    <w:pict>
      <v:shape id="_x0000_i1033" type="#_x0000_t75" style="width:14.25pt;height:14.25pt;visibility:visible;mso-wrap-style:square" o:bullet="t">
        <v:imagedata r:id="rId3" o:title=""/>
      </v:shape>
    </w:pict>
  </w:numPicBullet>
  <w:numPicBullet w:numPicBulletId="3">
    <w:pict>
      <v:shape id="_x0000_i1034" type="#_x0000_t75" style="width:12pt;height:14.25pt;visibility:visible;mso-wrap-style:square" o:bullet="t">
        <v:imagedata r:id="rId4" o:title=""/>
      </v:shape>
    </w:pict>
  </w:numPicBullet>
  <w:numPicBullet w:numPicBulletId="4">
    <w:pict>
      <v:shape id="_x0000_i1035" type="#_x0000_t75" style="width:27.75pt;height:14.25pt;visibility:visible;mso-wrap-style:square" o:bullet="t">
        <v:imagedata r:id="rId5" o:title=""/>
      </v:shape>
    </w:pict>
  </w:numPicBullet>
  <w:abstractNum w:abstractNumId="0" w15:restartNumberingAfterBreak="0">
    <w:nsid w:val="0B4C0838"/>
    <w:multiLevelType w:val="hybridMultilevel"/>
    <w:tmpl w:val="EE76DA4E"/>
    <w:lvl w:ilvl="0" w:tplc="F6F005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E8F1D7B"/>
    <w:multiLevelType w:val="hybridMultilevel"/>
    <w:tmpl w:val="33CC8A66"/>
    <w:lvl w:ilvl="0" w:tplc="098A43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F513082"/>
    <w:multiLevelType w:val="hybridMultilevel"/>
    <w:tmpl w:val="38323A62"/>
    <w:lvl w:ilvl="0" w:tplc="0F2A0A3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3E461CF"/>
    <w:multiLevelType w:val="hybridMultilevel"/>
    <w:tmpl w:val="428A2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F183C"/>
    <w:multiLevelType w:val="hybridMultilevel"/>
    <w:tmpl w:val="CB342E90"/>
    <w:lvl w:ilvl="0" w:tplc="CFFECA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988F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9AEA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86B2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A094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F423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BEE0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6C2A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FA69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71249F7"/>
    <w:multiLevelType w:val="hybridMultilevel"/>
    <w:tmpl w:val="E398C90A"/>
    <w:lvl w:ilvl="0" w:tplc="4AB45F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FB3407"/>
    <w:multiLevelType w:val="hybridMultilevel"/>
    <w:tmpl w:val="C7963BAE"/>
    <w:lvl w:ilvl="0" w:tplc="5F34D8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57B61D3"/>
    <w:multiLevelType w:val="hybridMultilevel"/>
    <w:tmpl w:val="2CFE539C"/>
    <w:lvl w:ilvl="0" w:tplc="A30EBA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0D6"/>
    <w:rsid w:val="00007997"/>
    <w:rsid w:val="000124DF"/>
    <w:rsid w:val="000171C7"/>
    <w:rsid w:val="00041A24"/>
    <w:rsid w:val="000A0467"/>
    <w:rsid w:val="000B2E43"/>
    <w:rsid w:val="000F22D4"/>
    <w:rsid w:val="00110B12"/>
    <w:rsid w:val="00125E4C"/>
    <w:rsid w:val="00163ECD"/>
    <w:rsid w:val="001815DD"/>
    <w:rsid w:val="001A0B53"/>
    <w:rsid w:val="001B77E6"/>
    <w:rsid w:val="00202321"/>
    <w:rsid w:val="00203791"/>
    <w:rsid w:val="002426AB"/>
    <w:rsid w:val="002541A4"/>
    <w:rsid w:val="002646BD"/>
    <w:rsid w:val="00270C59"/>
    <w:rsid w:val="002A2C81"/>
    <w:rsid w:val="002A43CD"/>
    <w:rsid w:val="002D71D7"/>
    <w:rsid w:val="003600D6"/>
    <w:rsid w:val="003820A3"/>
    <w:rsid w:val="00390F00"/>
    <w:rsid w:val="003C30CD"/>
    <w:rsid w:val="00426B50"/>
    <w:rsid w:val="0046267A"/>
    <w:rsid w:val="004627D4"/>
    <w:rsid w:val="00476DFE"/>
    <w:rsid w:val="00491D67"/>
    <w:rsid w:val="00493396"/>
    <w:rsid w:val="004E32EF"/>
    <w:rsid w:val="00590EDB"/>
    <w:rsid w:val="005B01EE"/>
    <w:rsid w:val="005B0713"/>
    <w:rsid w:val="005C5038"/>
    <w:rsid w:val="00611803"/>
    <w:rsid w:val="00614A53"/>
    <w:rsid w:val="00630479"/>
    <w:rsid w:val="006317A6"/>
    <w:rsid w:val="00637DBF"/>
    <w:rsid w:val="00663E6A"/>
    <w:rsid w:val="006B748E"/>
    <w:rsid w:val="006C1CA0"/>
    <w:rsid w:val="006D1889"/>
    <w:rsid w:val="006F237A"/>
    <w:rsid w:val="00740F23"/>
    <w:rsid w:val="00745A9E"/>
    <w:rsid w:val="00781F90"/>
    <w:rsid w:val="00795593"/>
    <w:rsid w:val="007E3ADA"/>
    <w:rsid w:val="007E747F"/>
    <w:rsid w:val="007F3CB6"/>
    <w:rsid w:val="007F40D1"/>
    <w:rsid w:val="0082622A"/>
    <w:rsid w:val="00845E97"/>
    <w:rsid w:val="008542B4"/>
    <w:rsid w:val="008606BF"/>
    <w:rsid w:val="008B12B6"/>
    <w:rsid w:val="008D039F"/>
    <w:rsid w:val="00996C0C"/>
    <w:rsid w:val="009B4AE2"/>
    <w:rsid w:val="009D0390"/>
    <w:rsid w:val="00A63B25"/>
    <w:rsid w:val="00A97B19"/>
    <w:rsid w:val="00AA26AB"/>
    <w:rsid w:val="00AA68F7"/>
    <w:rsid w:val="00AB0D6F"/>
    <w:rsid w:val="00AD4073"/>
    <w:rsid w:val="00AF2318"/>
    <w:rsid w:val="00B11F8B"/>
    <w:rsid w:val="00B15D9C"/>
    <w:rsid w:val="00B54B2B"/>
    <w:rsid w:val="00B8289E"/>
    <w:rsid w:val="00BA35A9"/>
    <w:rsid w:val="00C02C64"/>
    <w:rsid w:val="00C0589F"/>
    <w:rsid w:val="00C109A4"/>
    <w:rsid w:val="00C20672"/>
    <w:rsid w:val="00C36B87"/>
    <w:rsid w:val="00C56AA6"/>
    <w:rsid w:val="00C60AA1"/>
    <w:rsid w:val="00C70F8A"/>
    <w:rsid w:val="00C91FF0"/>
    <w:rsid w:val="00CC5912"/>
    <w:rsid w:val="00D815F5"/>
    <w:rsid w:val="00D924EA"/>
    <w:rsid w:val="00DA55BD"/>
    <w:rsid w:val="00E069DC"/>
    <w:rsid w:val="00E13AFB"/>
    <w:rsid w:val="00E313AD"/>
    <w:rsid w:val="00E41F97"/>
    <w:rsid w:val="00E865CA"/>
    <w:rsid w:val="00EA0302"/>
    <w:rsid w:val="00F11E2A"/>
    <w:rsid w:val="00F93247"/>
    <w:rsid w:val="00FA239F"/>
    <w:rsid w:val="00FB10AD"/>
    <w:rsid w:val="00FD3CC6"/>
    <w:rsid w:val="00FE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E1809-F13F-4838-BE7B-6A392A5C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4A53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614A53"/>
    <w:pPr>
      <w:spacing w:before="100" w:beforeAutospacing="1" w:after="100" w:afterAutospacing="1"/>
    </w:pPr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1A0B5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0B53"/>
    <w:rPr>
      <w:rFonts w:ascii="Segoe UI" w:eastAsia="Times New Roman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996C0C"/>
    <w:pPr>
      <w:ind w:left="720"/>
      <w:contextualSpacing/>
    </w:pPr>
  </w:style>
  <w:style w:type="paragraph" w:styleId="a8">
    <w:name w:val="No Spacing"/>
    <w:uiPriority w:val="1"/>
    <w:qFormat/>
    <w:rsid w:val="007E3AD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9">
    <w:name w:val="Table Grid"/>
    <w:basedOn w:val="a1"/>
    <w:uiPriority w:val="39"/>
    <w:rsid w:val="00860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9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vet_deputatov_dolgoprudny@mail.ru" TargetMode="External"/><Relationship Id="rId5" Type="http://schemas.openxmlformats.org/officeDocument/2006/relationships/image" Target="media/image6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Прокофьева Екатерина Юрьевна</dc:creator>
  <cp:keywords/>
  <dc:description/>
  <cp:lastModifiedBy>User</cp:lastModifiedBy>
  <cp:revision>2</cp:revision>
  <cp:lastPrinted>2022-02-03T11:03:00Z</cp:lastPrinted>
  <dcterms:created xsi:type="dcterms:W3CDTF">2022-02-07T08:53:00Z</dcterms:created>
  <dcterms:modified xsi:type="dcterms:W3CDTF">2022-02-07T08:53:00Z</dcterms:modified>
</cp:coreProperties>
</file>